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9FAE" w14:textId="21F4B890" w:rsidR="00BF1020" w:rsidRPr="003A4753" w:rsidRDefault="00BF1020" w:rsidP="00BF102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2EE0">
        <w:rPr>
          <w:rFonts w:ascii="Times New Roman" w:eastAsia="Times New Roman" w:hAnsi="Times New Roman" w:cs="Times New Roman"/>
          <w:b/>
        </w:rPr>
        <w:t>Warning Signs</w:t>
      </w:r>
      <w:r w:rsidRPr="003A4753">
        <w:rPr>
          <w:rFonts w:ascii="Times New Roman" w:eastAsia="Times New Roman" w:hAnsi="Times New Roman" w:cs="Times New Roman"/>
          <w:b/>
        </w:rPr>
        <w:t xml:space="preserve"> of Suicide </w:t>
      </w:r>
    </w:p>
    <w:p w14:paraId="29B4B658" w14:textId="77777777" w:rsidR="00BF1020" w:rsidRPr="00FE3DCC" w:rsidRDefault="00BF1020" w:rsidP="00BF10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811266" w14:textId="77777777" w:rsidR="00BF1020" w:rsidRDefault="00BF1020" w:rsidP="00BF1020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  <w:sectPr w:rsidR="00BF102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42989" w14:textId="3185EA7A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</w:rPr>
        <w:sectPr w:rsidR="00BF1020" w:rsidRPr="001F50F7" w:rsidSect="00BF10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A7EB53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 xml:space="preserve">Feeling hopeless. </w:t>
      </w:r>
    </w:p>
    <w:p w14:paraId="1DFB9570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 xml:space="preserve">Feeling helpless. </w:t>
      </w:r>
    </w:p>
    <w:p w14:paraId="57A0ABB3" w14:textId="5CAA33A3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 xml:space="preserve">Feeling strong anger or rage. </w:t>
      </w:r>
    </w:p>
    <w:p w14:paraId="1EC01F50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 xml:space="preserve">Abusing drugs or alcohol. </w:t>
      </w:r>
    </w:p>
    <w:p w14:paraId="6EA5280B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 xml:space="preserve">Acting recklessly. </w:t>
      </w:r>
    </w:p>
    <w:p w14:paraId="50FE256E" w14:textId="737DBBEE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Increased substance use.</w:t>
      </w:r>
    </w:p>
    <w:p w14:paraId="399F9970" w14:textId="729912A3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Changes in normal behaviors.</w:t>
      </w:r>
    </w:p>
    <w:p w14:paraId="2B64BD92" w14:textId="506A8533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Acting impulsively.</w:t>
      </w:r>
    </w:p>
    <w:p w14:paraId="2184DDC1" w14:textId="6D737066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Taking unusual risks.</w:t>
      </w:r>
    </w:p>
    <w:p w14:paraId="00ABFB49" w14:textId="075658E1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Increased drug or alcohol use.</w:t>
      </w:r>
    </w:p>
    <w:p w14:paraId="169C6A8F" w14:textId="6C945DD5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Self-injury or self-harm.</w:t>
      </w:r>
    </w:p>
    <w:p w14:paraId="12E0B63C" w14:textId="25ACDBEC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Dramatic mood changes.</w:t>
      </w:r>
    </w:p>
    <w:p w14:paraId="44532E0E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  <w:sectPr w:rsidR="00BF1020" w:rsidRPr="001F50F7" w:rsidSect="00BF10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7A1EE6" w14:textId="67ABC93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Appearing depressed or sad most of the time.</w:t>
      </w:r>
      <w:r w:rsidRPr="001F50F7">
        <w:rPr>
          <w:rFonts w:ascii="Times New Roman" w:eastAsia="Times New Roman" w:hAnsi="Times New Roman" w:cs="Times New Roman"/>
        </w:rPr>
        <w:br/>
        <w:t xml:space="preserve">(Untreated depression is the number one cause for suicide.) </w:t>
      </w:r>
    </w:p>
    <w:p w14:paraId="1C0024E4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 xml:space="preserve">Talking or writing about death or suicide. </w:t>
      </w:r>
    </w:p>
    <w:p w14:paraId="4C93EF4E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Withdrawing from family and friends.</w:t>
      </w:r>
    </w:p>
    <w:p w14:paraId="6338DB9E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 xml:space="preserve">Feeling trapped -- like there is no way out of a situation. </w:t>
      </w:r>
    </w:p>
    <w:p w14:paraId="174E1AF6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 xml:space="preserve">Experiencing dramatic mood changes. </w:t>
      </w:r>
    </w:p>
    <w:p w14:paraId="34661AE2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Exhibiting a change in personality.</w:t>
      </w:r>
    </w:p>
    <w:p w14:paraId="51BC01BF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Losing interest in most activities.</w:t>
      </w:r>
    </w:p>
    <w:p w14:paraId="349BCE96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Experiencing a change in sleeping habits.</w:t>
      </w:r>
    </w:p>
    <w:p w14:paraId="58510DEF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Experiencing a change in eating habits.</w:t>
      </w:r>
    </w:p>
    <w:p w14:paraId="38906191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Losing interest in most activities.</w:t>
      </w:r>
    </w:p>
    <w:p w14:paraId="15FBC60E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Giving away prized possessions.</w:t>
      </w:r>
    </w:p>
    <w:p w14:paraId="76E9BA69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Feeling excessive guilt or shame.</w:t>
      </w:r>
    </w:p>
    <w:p w14:paraId="4095C015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No reason for living; no sense of purpose in life.</w:t>
      </w:r>
    </w:p>
    <w:p w14:paraId="4BF6BF65" w14:textId="52C948E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Depression, moodiness, sadness, or lack of energy.</w:t>
      </w:r>
    </w:p>
    <w:p w14:paraId="54195065" w14:textId="77777777" w:rsidR="00BF1020" w:rsidRPr="001F50F7" w:rsidRDefault="00BF1020" w:rsidP="00BF1020">
      <w:pPr>
        <w:numPr>
          <w:ilvl w:val="0"/>
          <w:numId w:val="1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Talking directly or indirectly about dying or committing suicide.</w:t>
      </w:r>
    </w:p>
    <w:p w14:paraId="6A2E1033" w14:textId="68842B81" w:rsidR="00BF1020" w:rsidRPr="001F50F7" w:rsidRDefault="00BF1020" w:rsidP="00BF1020">
      <w:pPr>
        <w:numPr>
          <w:ilvl w:val="1"/>
          <w:numId w:val="4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Changes in sleeping habits (too much, too little).</w:t>
      </w:r>
    </w:p>
    <w:p w14:paraId="043068BF" w14:textId="651D5B05" w:rsidR="00BF1020" w:rsidRPr="001F50F7" w:rsidRDefault="00BF1020" w:rsidP="00BF1020">
      <w:pPr>
        <w:numPr>
          <w:ilvl w:val="1"/>
          <w:numId w:val="4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Changes in eating habits (sudden weight gain, weight loss).</w:t>
      </w:r>
    </w:p>
    <w:p w14:paraId="502F104C" w14:textId="755F53C3" w:rsidR="00BF1020" w:rsidRPr="001F50F7" w:rsidRDefault="00BF1020" w:rsidP="00BF1020">
      <w:pPr>
        <w:numPr>
          <w:ilvl w:val="1"/>
          <w:numId w:val="4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Discouragement about the future, self-criticism.</w:t>
      </w:r>
    </w:p>
    <w:p w14:paraId="38911431" w14:textId="695ED006" w:rsidR="00BF1020" w:rsidRPr="001F50F7" w:rsidRDefault="00BF1020" w:rsidP="00BF1020">
      <w:pPr>
        <w:numPr>
          <w:ilvl w:val="1"/>
          <w:numId w:val="4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Recent lack of concern about physical appearance, hygiene.</w:t>
      </w:r>
    </w:p>
    <w:p w14:paraId="30C07AD0" w14:textId="2952D269" w:rsidR="00BF1020" w:rsidRPr="001F50F7" w:rsidRDefault="00BF1020" w:rsidP="00BF1020">
      <w:pPr>
        <w:numPr>
          <w:ilvl w:val="1"/>
          <w:numId w:val="4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Withdrawal from social contacts or communication difficulty.</w:t>
      </w:r>
    </w:p>
    <w:p w14:paraId="63343D53" w14:textId="15D50CA5" w:rsidR="00BF1020" w:rsidRPr="001F50F7" w:rsidRDefault="00BF1020" w:rsidP="00BF1020">
      <w:pPr>
        <w:numPr>
          <w:ilvl w:val="1"/>
          <w:numId w:val="4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 xml:space="preserve"> Drop in school grades or work performance.</w:t>
      </w:r>
    </w:p>
    <w:p w14:paraId="66218918" w14:textId="67251CF7" w:rsidR="00BF1020" w:rsidRPr="001F50F7" w:rsidRDefault="00BF1020" w:rsidP="00BF1020">
      <w:pPr>
        <w:numPr>
          <w:ilvl w:val="1"/>
          <w:numId w:val="4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Acquiring the means for suicide (guns, drugs, rope).</w:t>
      </w:r>
    </w:p>
    <w:p w14:paraId="2F9545CC" w14:textId="3EDE09A7" w:rsidR="00BF1020" w:rsidRPr="001F50F7" w:rsidRDefault="00BF1020" w:rsidP="00BF1020">
      <w:pPr>
        <w:numPr>
          <w:ilvl w:val="1"/>
          <w:numId w:val="4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Making final arrangements, writing a will.</w:t>
      </w:r>
    </w:p>
    <w:p w14:paraId="48FF8FEB" w14:textId="29AB15FF" w:rsidR="00BF1020" w:rsidRPr="001F50F7" w:rsidRDefault="00BF1020" w:rsidP="00BF1020">
      <w:pPr>
        <w:numPr>
          <w:ilvl w:val="1"/>
          <w:numId w:val="4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Preoccupation with death through poetry and/or artwork.</w:t>
      </w:r>
    </w:p>
    <w:p w14:paraId="0F410BB5" w14:textId="177975DB" w:rsidR="00BF1020" w:rsidRPr="001F50F7" w:rsidRDefault="00BF1020" w:rsidP="00BF1020">
      <w:pPr>
        <w:numPr>
          <w:ilvl w:val="1"/>
          <w:numId w:val="4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>Previous suicide attempts (80% of those who kill themselves have attempted it before).</w:t>
      </w:r>
    </w:p>
    <w:p w14:paraId="4D6AD05B" w14:textId="790DFF31" w:rsidR="00BF1020" w:rsidRPr="001F50F7" w:rsidRDefault="00BF1020" w:rsidP="00BF1020">
      <w:pPr>
        <w:numPr>
          <w:ilvl w:val="0"/>
          <w:numId w:val="3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  <w:bCs/>
        </w:rPr>
        <w:t>Anxiety</w:t>
      </w:r>
      <w:r w:rsidRPr="001F50F7">
        <w:rPr>
          <w:rFonts w:ascii="Times New Roman" w:eastAsia="Times New Roman" w:hAnsi="Times New Roman" w:cs="Times New Roman"/>
        </w:rPr>
        <w:t xml:space="preserve">, agitation, unable to sleep or sleeping </w:t>
      </w:r>
      <w:proofErr w:type="gramStart"/>
      <w:r w:rsidRPr="001F50F7">
        <w:rPr>
          <w:rFonts w:ascii="Times New Roman" w:eastAsia="Times New Roman" w:hAnsi="Times New Roman" w:cs="Times New Roman"/>
        </w:rPr>
        <w:t>all of</w:t>
      </w:r>
      <w:proofErr w:type="gramEnd"/>
      <w:r w:rsidRPr="001F50F7">
        <w:rPr>
          <w:rFonts w:ascii="Times New Roman" w:eastAsia="Times New Roman" w:hAnsi="Times New Roman" w:cs="Times New Roman"/>
        </w:rPr>
        <w:t xml:space="preserve"> the time.</w:t>
      </w:r>
    </w:p>
    <w:p w14:paraId="15C81657" w14:textId="1A819A6D" w:rsidR="00BF1020" w:rsidRPr="001F50F7" w:rsidRDefault="00BF1020" w:rsidP="00BF1020">
      <w:pPr>
        <w:numPr>
          <w:ilvl w:val="0"/>
          <w:numId w:val="3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  <w:bCs/>
        </w:rPr>
        <w:t xml:space="preserve">Withdrawal </w:t>
      </w:r>
      <w:r w:rsidRPr="001F50F7">
        <w:rPr>
          <w:rFonts w:ascii="Times New Roman" w:eastAsia="Times New Roman" w:hAnsi="Times New Roman" w:cs="Times New Roman"/>
        </w:rPr>
        <w:t>from friends, family and society.</w:t>
      </w:r>
    </w:p>
    <w:p w14:paraId="380DD4EF" w14:textId="2903F277" w:rsidR="00BF1020" w:rsidRPr="001F50F7" w:rsidRDefault="00BF1020" w:rsidP="00BF1020">
      <w:pPr>
        <w:numPr>
          <w:ilvl w:val="0"/>
          <w:numId w:val="3"/>
        </w:numPr>
        <w:spacing w:after="0" w:line="240" w:lineRule="auto"/>
        <w:ind w:left="792"/>
        <w:rPr>
          <w:rFonts w:ascii="Times New Roman" w:eastAsia="Times New Roman" w:hAnsi="Times New Roman" w:cs="Times New Roman"/>
        </w:rPr>
      </w:pPr>
      <w:r w:rsidRPr="001F50F7">
        <w:rPr>
          <w:rFonts w:ascii="Times New Roman" w:eastAsia="Times New Roman" w:hAnsi="Times New Roman" w:cs="Times New Roman"/>
        </w:rPr>
        <w:t xml:space="preserve">Acting </w:t>
      </w:r>
      <w:r w:rsidRPr="001F50F7">
        <w:rPr>
          <w:rFonts w:ascii="Times New Roman" w:eastAsia="Times New Roman" w:hAnsi="Times New Roman" w:cs="Times New Roman"/>
          <w:bCs/>
        </w:rPr>
        <w:t>reckless</w:t>
      </w:r>
      <w:r w:rsidRPr="001F50F7">
        <w:rPr>
          <w:rFonts w:ascii="Times New Roman" w:eastAsia="Times New Roman" w:hAnsi="Times New Roman" w:cs="Times New Roman"/>
        </w:rPr>
        <w:t xml:space="preserve"> or engaging in risky activities, seemingly without thinking.</w:t>
      </w:r>
    </w:p>
    <w:p w14:paraId="04712100" w14:textId="77777777" w:rsidR="00BF1020" w:rsidRDefault="00BF1020" w:rsidP="00BF1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2D1063" w14:textId="77777777" w:rsidR="00E55866" w:rsidRDefault="00E55866" w:rsidP="00BF1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A20547" w14:textId="77777777" w:rsidR="00E55866" w:rsidRDefault="00E55866" w:rsidP="00BF1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DF2102" w14:textId="77777777" w:rsidR="00E55866" w:rsidRDefault="00E55866" w:rsidP="00BF1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C160F7" w14:textId="764E2F7A" w:rsidR="00E55866" w:rsidRPr="00E55866" w:rsidRDefault="00E55866" w:rsidP="00BF10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sectPr w:rsidR="00E55866" w:rsidRPr="00E55866" w:rsidSect="00BF10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558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NOT AN EXHAUSTIVE LIST! ALWAYS TAKE SUICIDE SERIOUSLY.  </w:t>
      </w:r>
      <w:bookmarkStart w:id="0" w:name="_GoBack"/>
      <w:bookmarkEnd w:id="0"/>
    </w:p>
    <w:p w14:paraId="668BBE2B" w14:textId="06E7A5F2" w:rsidR="00BF1020" w:rsidRPr="001F50F7" w:rsidRDefault="00BF1020" w:rsidP="00BF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Listed below are a few of the problems that can potentially trigger suicidal thoughts in a young person: </w:t>
      </w:r>
    </w:p>
    <w:p w14:paraId="7FD5DCEC" w14:textId="77777777" w:rsidR="00BF1020" w:rsidRPr="00BF1020" w:rsidRDefault="00BF1020" w:rsidP="00B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B5296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Death of a parent.</w:t>
      </w:r>
    </w:p>
    <w:p w14:paraId="3F6C0B99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Divorce of parents.</w:t>
      </w:r>
    </w:p>
    <w:p w14:paraId="2F05D4E2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Feeling like a "pawn" that is being used between feuding, divorced parents.</w:t>
      </w:r>
    </w:p>
    <w:p w14:paraId="0DC4B5F3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Joining a new family with a step-parent and step-siblings.</w:t>
      </w:r>
    </w:p>
    <w:p w14:paraId="4E84E891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Breaking up with a boyfriend / girlfriend.</w:t>
      </w:r>
    </w:p>
    <w:p w14:paraId="5BDAF2D8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Moving to a new community.</w:t>
      </w:r>
    </w:p>
    <w:p w14:paraId="79A31F15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Not feeling accepted by peers.</w:t>
      </w:r>
    </w:p>
    <w:p w14:paraId="01EC67F0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Being ridiculed by classmates.</w:t>
      </w:r>
    </w:p>
    <w:p w14:paraId="655C06AD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Not feeling smart.</w:t>
      </w:r>
    </w:p>
    <w:p w14:paraId="1679064D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Feeling misunderstood.</w:t>
      </w:r>
    </w:p>
    <w:p w14:paraId="3BF36E39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Any experience perceived to be "humiliating."</w:t>
      </w:r>
    </w:p>
    <w:p w14:paraId="04D847AB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Alcohol abuse.</w:t>
      </w:r>
    </w:p>
    <w:p w14:paraId="78421F1E" w14:textId="77777777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Drug abuse.</w:t>
      </w:r>
    </w:p>
    <w:p w14:paraId="0FE08E32" w14:textId="77777777" w:rsid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 w:rsidRPr="00BF1020">
        <w:rPr>
          <w:rFonts w:ascii="Times New Roman" w:eastAsia="Times New Roman" w:hAnsi="Times New Roman" w:cs="Times New Roman"/>
          <w:sz w:val="24"/>
          <w:szCs w:val="24"/>
        </w:rPr>
        <w:t>Being bullied by classmates.</w:t>
      </w:r>
    </w:p>
    <w:p w14:paraId="1BB0C45A" w14:textId="035172E3" w:rsidR="00BF1020" w:rsidRPr="00BF1020" w:rsidRDefault="00BF1020" w:rsidP="00BF1020">
      <w:pPr>
        <w:numPr>
          <w:ilvl w:val="0"/>
          <w:numId w:val="2"/>
        </w:numPr>
        <w:spacing w:after="0" w:line="240" w:lineRule="auto"/>
        <w:ind w:left="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Medications.</w:t>
      </w:r>
      <w:r w:rsidRPr="00BF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75966" w14:textId="77777777" w:rsidR="00BF1020" w:rsidRDefault="00BF1020"/>
    <w:sectPr w:rsidR="00BF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4C7A" w14:textId="77777777" w:rsidR="009F1C5E" w:rsidRDefault="009F1C5E" w:rsidP="00BF1020">
      <w:pPr>
        <w:spacing w:after="0" w:line="240" w:lineRule="auto"/>
      </w:pPr>
      <w:r>
        <w:separator/>
      </w:r>
    </w:p>
  </w:endnote>
  <w:endnote w:type="continuationSeparator" w:id="0">
    <w:p w14:paraId="2EF9ABB3" w14:textId="77777777" w:rsidR="009F1C5E" w:rsidRDefault="009F1C5E" w:rsidP="00BF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C493" w14:textId="5D11B3F9" w:rsidR="00232CDC" w:rsidRDefault="00D43AB3">
    <w:pPr>
      <w:pStyle w:val="Footer"/>
    </w:pPr>
    <w:r>
      <w:t xml:space="preserve">Sources: </w:t>
    </w:r>
    <w:r w:rsidR="00232CDC">
      <w:t>Suicide &amp; Crisis Center of North Texas, Suicide.org, American Foundation for Suicide Prevention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909F0" w14:textId="77777777" w:rsidR="009F1C5E" w:rsidRDefault="009F1C5E" w:rsidP="00BF1020">
      <w:pPr>
        <w:spacing w:after="0" w:line="240" w:lineRule="auto"/>
      </w:pPr>
      <w:r>
        <w:separator/>
      </w:r>
    </w:p>
  </w:footnote>
  <w:footnote w:type="continuationSeparator" w:id="0">
    <w:p w14:paraId="69FE8756" w14:textId="77777777" w:rsidR="009F1C5E" w:rsidRDefault="009F1C5E" w:rsidP="00BF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CAA"/>
    <w:multiLevelType w:val="multilevel"/>
    <w:tmpl w:val="207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04FCC"/>
    <w:multiLevelType w:val="multilevel"/>
    <w:tmpl w:val="2E5015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23389"/>
    <w:multiLevelType w:val="multilevel"/>
    <w:tmpl w:val="8B2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0747A"/>
    <w:multiLevelType w:val="multilevel"/>
    <w:tmpl w:val="85D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0"/>
    <w:rsid w:val="001F50F7"/>
    <w:rsid w:val="00232CDC"/>
    <w:rsid w:val="003D5F06"/>
    <w:rsid w:val="009F1C5E"/>
    <w:rsid w:val="00BF1020"/>
    <w:rsid w:val="00D43AB3"/>
    <w:rsid w:val="00E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AEBB"/>
  <w15:chartTrackingRefBased/>
  <w15:docId w15:val="{23D8B655-8226-44BF-86B3-F542CF2F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0"/>
  </w:style>
  <w:style w:type="paragraph" w:styleId="Footer">
    <w:name w:val="footer"/>
    <w:basedOn w:val="Normal"/>
    <w:link w:val="FooterChar"/>
    <w:uiPriority w:val="99"/>
    <w:unhideWhenUsed/>
    <w:rsid w:val="00BF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Johnston</dc:creator>
  <cp:keywords/>
  <dc:description/>
  <cp:lastModifiedBy>Tina Johnston</cp:lastModifiedBy>
  <cp:revision>3</cp:revision>
  <dcterms:created xsi:type="dcterms:W3CDTF">2018-09-26T06:52:00Z</dcterms:created>
  <dcterms:modified xsi:type="dcterms:W3CDTF">2018-10-25T10:47:00Z</dcterms:modified>
</cp:coreProperties>
</file>